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1642"/>
        <w:gridCol w:w="1399"/>
        <w:gridCol w:w="3893"/>
        <w:gridCol w:w="2637"/>
      </w:tblGrid>
      <w:tr w:rsidR="00132A97" w:rsidTr="008C725D">
        <w:tc>
          <w:tcPr>
            <w:tcW w:w="1642" w:type="dxa"/>
          </w:tcPr>
          <w:p w:rsidR="00132A97" w:rsidRDefault="00132A97" w:rsidP="008C72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99" w:type="dxa"/>
          </w:tcPr>
          <w:p w:rsidR="00132A97" w:rsidRDefault="00132A97" w:rsidP="008C72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3893" w:type="dxa"/>
          </w:tcPr>
          <w:p w:rsidR="00132A97" w:rsidRDefault="00132A97" w:rsidP="008C72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Дисциплина</w:t>
            </w:r>
          </w:p>
        </w:tc>
        <w:tc>
          <w:tcPr>
            <w:tcW w:w="2637" w:type="dxa"/>
          </w:tcPr>
          <w:p w:rsidR="00132A97" w:rsidRDefault="00132A97" w:rsidP="008C72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</w:t>
            </w:r>
          </w:p>
        </w:tc>
      </w:tr>
      <w:tr w:rsidR="00132A97" w:rsidTr="008C725D">
        <w:tc>
          <w:tcPr>
            <w:tcW w:w="1642" w:type="dxa"/>
            <w:vAlign w:val="center"/>
          </w:tcPr>
          <w:p w:rsidR="00132A97" w:rsidRDefault="00132A97" w:rsidP="008C72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27.10.2021</w:t>
            </w:r>
          </w:p>
        </w:tc>
        <w:tc>
          <w:tcPr>
            <w:tcW w:w="1399" w:type="dxa"/>
            <w:vAlign w:val="center"/>
          </w:tcPr>
          <w:p w:rsidR="00132A97" w:rsidRDefault="00132A97" w:rsidP="008C72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3-ТО</w:t>
            </w:r>
          </w:p>
        </w:tc>
        <w:tc>
          <w:tcPr>
            <w:tcW w:w="3893" w:type="dxa"/>
            <w:vAlign w:val="center"/>
          </w:tcPr>
          <w:p w:rsidR="00132A97" w:rsidRPr="00573E73" w:rsidRDefault="00132A97" w:rsidP="008C725D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E73">
              <w:rPr>
                <w:rFonts w:ascii="Times New Roman" w:hAnsi="Times New Roman"/>
                <w:sz w:val="28"/>
                <w:szCs w:val="28"/>
              </w:rPr>
              <w:t xml:space="preserve">МДК. 01.03. Автоматизированные системы управления на автомобильном транспорте </w:t>
            </w:r>
          </w:p>
          <w:p w:rsidR="00132A97" w:rsidRDefault="00132A97" w:rsidP="008C72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7" w:type="dxa"/>
            <w:vAlign w:val="center"/>
          </w:tcPr>
          <w:p w:rsidR="00132A97" w:rsidRPr="001F7B32" w:rsidRDefault="00132A97" w:rsidP="008C72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132A97" w:rsidRDefault="00132A97" w:rsidP="00132A97">
      <w:pPr>
        <w:tabs>
          <w:tab w:val="left" w:pos="3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32A97" w:rsidRPr="00CB1943" w:rsidRDefault="00132A97" w:rsidP="00132A97">
      <w:pPr>
        <w:tabs>
          <w:tab w:val="left" w:pos="3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Тема 3.3</w:t>
      </w:r>
      <w:r w:rsidRPr="00CB194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</w:t>
      </w:r>
      <w:r w:rsidRPr="00BE60EC">
        <w:rPr>
          <w:rFonts w:ascii="Times New Roman" w:eastAsia="Calibri" w:hAnsi="Times New Roman"/>
          <w:b/>
          <w:sz w:val="28"/>
          <w:szCs w:val="28"/>
          <w:lang w:eastAsia="en-US"/>
        </w:rPr>
        <w:t>Обеспечивающие подсистемы АСУ</w:t>
      </w:r>
    </w:p>
    <w:p w:rsidR="00132A97" w:rsidRDefault="00132A97" w:rsidP="00132A97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32A97" w:rsidRPr="00BE60EC" w:rsidRDefault="00132A97" w:rsidP="00132A97">
      <w:pPr>
        <w:jc w:val="center"/>
        <w:rPr>
          <w:b/>
          <w:sz w:val="28"/>
          <w:szCs w:val="28"/>
        </w:rPr>
      </w:pPr>
      <w:r w:rsidRPr="00BE60EC">
        <w:rPr>
          <w:rFonts w:ascii="Times New Roman" w:eastAsia="Calibri" w:hAnsi="Times New Roman"/>
          <w:b/>
          <w:bCs/>
          <w:sz w:val="28"/>
          <w:szCs w:val="28"/>
        </w:rPr>
        <w:t>Практическое занятие №1«</w:t>
      </w:r>
      <w:r w:rsidRPr="00BE60EC">
        <w:rPr>
          <w:rFonts w:ascii="Times New Roman" w:eastAsia="Calibri" w:hAnsi="Times New Roman"/>
          <w:b/>
          <w:sz w:val="28"/>
          <w:szCs w:val="28"/>
          <w:lang w:eastAsia="en-US"/>
        </w:rPr>
        <w:t>Правовое обеспечение перевозочного процесса. Изучение справочно-правовых систем «Консультант Плюс», «Гарант»</w:t>
      </w:r>
    </w:p>
    <w:p w:rsidR="00132A97" w:rsidRPr="009F3946" w:rsidRDefault="00132A97" w:rsidP="00132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</w:rPr>
        <w:t>Цель занятия: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132A97" w:rsidRPr="00132A97" w:rsidRDefault="00132A97" w:rsidP="00132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-образовательная</w:t>
      </w:r>
      <w:r w:rsidRPr="009F3946">
        <w:rPr>
          <w:rFonts w:ascii="Times New Roman" w:hAnsi="Times New Roman"/>
          <w:sz w:val="28"/>
          <w:szCs w:val="28"/>
        </w:rPr>
        <w:t>:</w:t>
      </w:r>
      <w:r w:rsidRPr="009F39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gramStart"/>
      <w:r w:rsidRPr="00042BFA">
        <w:rPr>
          <w:rFonts w:ascii="Times New Roman" w:hAnsi="Times New Roman"/>
          <w:sz w:val="28"/>
          <w:szCs w:val="28"/>
        </w:rPr>
        <w:t>Изучить</w:t>
      </w:r>
      <w:r w:rsidRPr="00042B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2B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справочно-правовые</w:t>
      </w:r>
      <w:r w:rsidRPr="00BE60EC">
        <w:rPr>
          <w:rFonts w:ascii="Times New Roman" w:eastAsia="Calibri" w:hAnsi="Times New Roman"/>
          <w:sz w:val="28"/>
          <w:szCs w:val="28"/>
          <w:lang w:eastAsia="en-US"/>
        </w:rPr>
        <w:t xml:space="preserve"> систем «Консультант Плюс», «Гарант»</w:t>
      </w:r>
      <w:r w:rsidRPr="00BE60EC">
        <w:rPr>
          <w:rFonts w:ascii="Times New Roman" w:hAnsi="Times New Roman"/>
          <w:sz w:val="28"/>
          <w:szCs w:val="28"/>
        </w:rPr>
        <w:t>.</w:t>
      </w:r>
      <w:r w:rsidRPr="009F3946"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:rsidR="00132A97" w:rsidRPr="009F3946" w:rsidRDefault="00132A97" w:rsidP="00132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воспитательная</w:t>
      </w:r>
      <w:proofErr w:type="gramEnd"/>
      <w:r w:rsidRPr="009F3946">
        <w:rPr>
          <w:rFonts w:ascii="Times New Roman" w:hAnsi="Times New Roman"/>
          <w:sz w:val="28"/>
          <w:szCs w:val="28"/>
        </w:rPr>
        <w:t>:</w:t>
      </w:r>
      <w:r w:rsidRPr="009F39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F3946">
        <w:rPr>
          <w:rStyle w:val="translation-chunk"/>
          <w:rFonts w:ascii="Times New Roman" w:hAnsi="Times New Roman"/>
          <w:sz w:val="28"/>
          <w:szCs w:val="28"/>
        </w:rPr>
        <w:t>воспитывать всестороннее развитие специалиста автомобильного транспорта;</w:t>
      </w:r>
    </w:p>
    <w:p w:rsidR="00132A97" w:rsidRPr="009F3946" w:rsidRDefault="00132A97" w:rsidP="00132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развивающая</w:t>
      </w:r>
      <w:proofErr w:type="gramEnd"/>
      <w:r w:rsidRPr="009F3946">
        <w:rPr>
          <w:rFonts w:ascii="Times New Roman" w:hAnsi="Times New Roman"/>
          <w:sz w:val="28"/>
          <w:szCs w:val="28"/>
        </w:rPr>
        <w:t>: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уметь</w:t>
      </w:r>
      <w:r w:rsidRPr="001143CB">
        <w:rPr>
          <w:rFonts w:ascii="Times New Roman" w:hAnsi="Times New Roman"/>
          <w:sz w:val="28"/>
          <w:szCs w:val="28"/>
          <w:shd w:val="clear" w:color="auto" w:fill="FFFFFF"/>
        </w:rPr>
        <w:t xml:space="preserve"> выделить главные свойства</w:t>
      </w:r>
      <w:r w:rsidRPr="001143CB">
        <w:rPr>
          <w:rFonts w:ascii="Times New Roman" w:hAnsi="Times New Roman"/>
          <w:sz w:val="28"/>
          <w:szCs w:val="28"/>
        </w:rPr>
        <w:t>.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132A97" w:rsidRPr="009F3946" w:rsidRDefault="00132A97" w:rsidP="00132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32A97" w:rsidRPr="00042BFA" w:rsidRDefault="00132A97" w:rsidP="00132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E25561">
        <w:rPr>
          <w:rFonts w:ascii="Times New Roman" w:hAnsi="Times New Roman"/>
          <w:sz w:val="28"/>
          <w:szCs w:val="28"/>
          <w:shd w:val="clear" w:color="auto" w:fill="FFFFFF"/>
        </w:rPr>
        <w:t>отиваци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9F3946">
        <w:rPr>
          <w:rFonts w:ascii="Times New Roman" w:hAnsi="Times New Roman"/>
          <w:sz w:val="28"/>
          <w:szCs w:val="28"/>
        </w:rPr>
        <w:t>:</w:t>
      </w:r>
    </w:p>
    <w:p w:rsidR="00132A97" w:rsidRPr="00E77167" w:rsidRDefault="00132A97" w:rsidP="00132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</w:t>
      </w:r>
      <w:r w:rsidRPr="00E77167">
        <w:rPr>
          <w:rFonts w:ascii="Times New Roman" w:hAnsi="Times New Roman"/>
          <w:sz w:val="28"/>
          <w:szCs w:val="28"/>
        </w:rPr>
        <w:t xml:space="preserve">нание </w:t>
      </w:r>
      <w:r>
        <w:rPr>
          <w:rFonts w:ascii="Times New Roman" w:eastAsia="Calibri" w:hAnsi="Times New Roman"/>
          <w:sz w:val="28"/>
          <w:szCs w:val="28"/>
          <w:lang w:eastAsia="en-US"/>
        </w:rPr>
        <w:t>справочно-правовые</w:t>
      </w:r>
      <w:r w:rsidRPr="00BE60EC">
        <w:rPr>
          <w:rFonts w:ascii="Times New Roman" w:eastAsia="Calibri" w:hAnsi="Times New Roman"/>
          <w:sz w:val="28"/>
          <w:szCs w:val="28"/>
          <w:lang w:eastAsia="en-US"/>
        </w:rPr>
        <w:t xml:space="preserve"> систем «Консультант Плюс», «Гарант»</w:t>
      </w:r>
      <w:r>
        <w:rPr>
          <w:rFonts w:ascii="Times New Roman" w:hAnsi="Times New Roman"/>
          <w:sz w:val="28"/>
          <w:szCs w:val="28"/>
        </w:rPr>
        <w:t xml:space="preserve">, поможет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сдачи </w:t>
      </w:r>
      <w:proofErr w:type="spellStart"/>
      <w:r>
        <w:rPr>
          <w:rFonts w:ascii="Times New Roman" w:hAnsi="Times New Roman"/>
          <w:sz w:val="28"/>
          <w:szCs w:val="28"/>
        </w:rPr>
        <w:t>мдк</w:t>
      </w:r>
      <w:proofErr w:type="spellEnd"/>
      <w:r>
        <w:rPr>
          <w:rFonts w:ascii="Times New Roman" w:hAnsi="Times New Roman"/>
          <w:sz w:val="28"/>
          <w:szCs w:val="28"/>
        </w:rPr>
        <w:t xml:space="preserve"> 01.03.</w:t>
      </w:r>
    </w:p>
    <w:p w:rsidR="00132A97" w:rsidRPr="00167E19" w:rsidRDefault="00132A97" w:rsidP="00132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A97" w:rsidRPr="00042BFA" w:rsidRDefault="00132A97" w:rsidP="00132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A97" w:rsidRDefault="00132A97" w:rsidP="00132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</w:t>
      </w:r>
      <w:r w:rsidRPr="00042BFA">
        <w:rPr>
          <w:rFonts w:ascii="Times New Roman" w:hAnsi="Times New Roman"/>
          <w:sz w:val="28"/>
          <w:szCs w:val="28"/>
        </w:rPr>
        <w:t>:</w:t>
      </w:r>
      <w:r w:rsidRPr="00042BF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2BFA">
        <w:rPr>
          <w:rFonts w:ascii="Times New Roman" w:hAnsi="Times New Roman"/>
          <w:sz w:val="28"/>
          <w:szCs w:val="28"/>
        </w:rPr>
        <w:t xml:space="preserve"> </w:t>
      </w:r>
      <w:r w:rsidRPr="00D7761D">
        <w:rPr>
          <w:rFonts w:ascii="Times New Roman" w:hAnsi="Times New Roman"/>
          <w:sz w:val="28"/>
          <w:szCs w:val="28"/>
        </w:rPr>
        <w:t xml:space="preserve">Научиться применять полученные </w:t>
      </w:r>
      <w:r>
        <w:rPr>
          <w:rFonts w:ascii="Times New Roman" w:hAnsi="Times New Roman"/>
          <w:sz w:val="28"/>
          <w:szCs w:val="28"/>
        </w:rPr>
        <w:t>знания</w:t>
      </w:r>
      <w:r w:rsidRPr="00D7761D">
        <w:rPr>
          <w:rFonts w:ascii="Times New Roman" w:hAnsi="Times New Roman"/>
          <w:sz w:val="28"/>
          <w:szCs w:val="28"/>
        </w:rPr>
        <w:t xml:space="preserve"> на практике</w:t>
      </w:r>
      <w:r>
        <w:rPr>
          <w:rFonts w:ascii="Times New Roman" w:hAnsi="Times New Roman"/>
          <w:sz w:val="28"/>
          <w:szCs w:val="28"/>
        </w:rPr>
        <w:t>.</w:t>
      </w:r>
    </w:p>
    <w:p w:rsidR="00132A97" w:rsidRDefault="00132A97" w:rsidP="00132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A97" w:rsidRPr="00D14D3F" w:rsidRDefault="00132A97" w:rsidP="00132A97">
      <w:pPr>
        <w:tabs>
          <w:tab w:val="left" w:pos="726"/>
        </w:tabs>
        <w:jc w:val="center"/>
        <w:rPr>
          <w:rFonts w:ascii="Times New Roman" w:hAnsi="Times New Roman"/>
          <w:b/>
          <w:sz w:val="28"/>
          <w:szCs w:val="28"/>
        </w:rPr>
      </w:pPr>
      <w:r w:rsidRPr="00D14D3F">
        <w:rPr>
          <w:rFonts w:ascii="Times New Roman" w:hAnsi="Times New Roman"/>
          <w:b/>
          <w:sz w:val="28"/>
          <w:szCs w:val="28"/>
        </w:rPr>
        <w:t>ТЕОРЕТИЧЕСКИЕ СВЕДЕНИЯ</w:t>
      </w:r>
    </w:p>
    <w:p w:rsidR="00132A97" w:rsidRPr="00D14D3F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3F">
        <w:rPr>
          <w:rFonts w:ascii="Times New Roman" w:hAnsi="Times New Roman"/>
          <w:sz w:val="28"/>
          <w:szCs w:val="28"/>
        </w:rPr>
        <w:t>Система "Гарант" являет собой справочную систему, обеспечивающую поиск и работу с документами правового характера. В систему включены нормативные документы, комментарии и разъяснения, судебная и арбитражная практика, и толковые словари.</w:t>
      </w:r>
    </w:p>
    <w:p w:rsidR="00132A97" w:rsidRPr="00D14D3F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3F">
        <w:rPr>
          <w:rFonts w:ascii="Times New Roman" w:hAnsi="Times New Roman"/>
          <w:sz w:val="28"/>
          <w:szCs w:val="28"/>
        </w:rPr>
        <w:t>Правовая система "Гарант" устанавливается в двух версиях:</w:t>
      </w:r>
    </w:p>
    <w:p w:rsidR="00132A97" w:rsidRPr="00D14D3F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3F">
        <w:rPr>
          <w:rFonts w:ascii="Times New Roman" w:hAnsi="Times New Roman"/>
          <w:sz w:val="28"/>
          <w:szCs w:val="28"/>
        </w:rPr>
        <w:t>сетевой (программа установлена на "центральный" компьютер и с ней работают несколько пользователей на других компьютерах, подчиненных "центральному");</w:t>
      </w:r>
    </w:p>
    <w:p w:rsidR="00132A97" w:rsidRPr="00D14D3F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3F">
        <w:rPr>
          <w:rFonts w:ascii="Times New Roman" w:hAnsi="Times New Roman"/>
          <w:sz w:val="28"/>
          <w:szCs w:val="28"/>
        </w:rPr>
        <w:t>локальной (установлена на каждый компьютер отдельно, и работает с системой только пользователь данного компьютера).</w:t>
      </w:r>
    </w:p>
    <w:p w:rsidR="00132A97" w:rsidRPr="00D14D3F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3F">
        <w:rPr>
          <w:rFonts w:ascii="Times New Roman" w:hAnsi="Times New Roman"/>
          <w:sz w:val="28"/>
          <w:szCs w:val="28"/>
        </w:rPr>
        <w:t>"Гарант" считается одной из лучших правовых систем для работы с российским законодательством.</w:t>
      </w:r>
    </w:p>
    <w:p w:rsidR="00132A97" w:rsidRPr="00D14D3F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3F">
        <w:rPr>
          <w:rFonts w:ascii="Times New Roman" w:hAnsi="Times New Roman"/>
          <w:sz w:val="28"/>
          <w:szCs w:val="28"/>
        </w:rPr>
        <w:t>Высочайшее качество системы "Гарант" обеспечивают большой объем информации, эффективные поисковые и аналитические средства, а также удобные варианты обслуживания.</w:t>
      </w:r>
    </w:p>
    <w:p w:rsidR="00132A97" w:rsidRPr="00D14D3F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3F">
        <w:rPr>
          <w:rFonts w:ascii="Times New Roman" w:hAnsi="Times New Roman"/>
          <w:sz w:val="28"/>
          <w:szCs w:val="28"/>
        </w:rPr>
        <w:lastRenderedPageBreak/>
        <w:t>Общее количество документов информационного банка системы "Гарант" в начале 2012 года составляло более 3 миллионов экземпляров, среди которых нормативные акты, аналитические материалы, судебная и арбитражная практика, международные договоры, проекты законов, нормативно-технические справочники, словари. Также имеется законодательство 84 субъектов Российской Федерации и практика всех 10 федеральных арбитражных судов округов. Число еженедельно добавляемых документов, переваливает тысячами. Но обладание большим количеством информации для эффективной работы недостаточно. В системе "Гарант" присутствуют поисковые и аналитические инструменты, позволяющие каждому пользователю работать результативнее и проще.</w:t>
      </w:r>
    </w:p>
    <w:p w:rsidR="00132A97" w:rsidRPr="00D14D3F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3F">
        <w:rPr>
          <w:rFonts w:ascii="Times New Roman" w:hAnsi="Times New Roman"/>
          <w:sz w:val="28"/>
          <w:szCs w:val="28"/>
        </w:rPr>
        <w:t>Основные преимущества интерфейса системы " Гарант":</w:t>
      </w:r>
    </w:p>
    <w:p w:rsidR="00132A97" w:rsidRPr="00D14D3F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3F">
        <w:rPr>
          <w:rFonts w:ascii="Times New Roman" w:hAnsi="Times New Roman"/>
          <w:sz w:val="28"/>
          <w:szCs w:val="28"/>
        </w:rPr>
        <w:t>1. Большие значки панели инструментов с поясняющими подписями, позволяющими обращаться к нужным функциям системы за короткое время - это упрощает и ускоряет работу.</w:t>
      </w:r>
    </w:p>
    <w:p w:rsidR="00132A97" w:rsidRPr="00D14D3F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3F">
        <w:rPr>
          <w:rFonts w:ascii="Times New Roman" w:hAnsi="Times New Roman"/>
          <w:sz w:val="28"/>
          <w:szCs w:val="28"/>
        </w:rPr>
        <w:t>2. Основное меню подразделено на четыре части:</w:t>
      </w:r>
    </w:p>
    <w:p w:rsidR="00132A97" w:rsidRPr="00D14D3F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3F">
        <w:rPr>
          <w:rFonts w:ascii="Times New Roman" w:hAnsi="Times New Roman"/>
          <w:sz w:val="28"/>
          <w:szCs w:val="28"/>
        </w:rPr>
        <w:t>перечень всех поисков, дающий возможность быстрого выбора инструмента, необходимого для решения текущей задачи менеджера;</w:t>
      </w:r>
    </w:p>
    <w:p w:rsidR="00132A97" w:rsidRPr="00D14D3F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3F">
        <w:rPr>
          <w:rFonts w:ascii="Times New Roman" w:hAnsi="Times New Roman"/>
          <w:sz w:val="28"/>
          <w:szCs w:val="28"/>
        </w:rPr>
        <w:t>раздел, включающий информацию о последних изменениях в законодательстве и возможности для их анализа;</w:t>
      </w:r>
    </w:p>
    <w:p w:rsidR="00132A97" w:rsidRPr="00D14D3F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3F">
        <w:rPr>
          <w:rFonts w:ascii="Times New Roman" w:hAnsi="Times New Roman"/>
          <w:sz w:val="28"/>
          <w:szCs w:val="28"/>
        </w:rPr>
        <w:t xml:space="preserve">раздел, предоставляющий инструменты для работы со службой Правовой поддержки </w:t>
      </w:r>
      <w:proofErr w:type="spellStart"/>
      <w:r w:rsidRPr="00D14D3F">
        <w:rPr>
          <w:rFonts w:ascii="Times New Roman" w:hAnsi="Times New Roman"/>
          <w:sz w:val="28"/>
          <w:szCs w:val="28"/>
        </w:rPr>
        <w:t>онлайн</w:t>
      </w:r>
      <w:proofErr w:type="spellEnd"/>
      <w:r w:rsidRPr="00D14D3F">
        <w:rPr>
          <w:rFonts w:ascii="Times New Roman" w:hAnsi="Times New Roman"/>
          <w:sz w:val="28"/>
          <w:szCs w:val="28"/>
        </w:rPr>
        <w:t>;</w:t>
      </w:r>
    </w:p>
    <w:p w:rsidR="00132A97" w:rsidRPr="00D14D3F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3F">
        <w:rPr>
          <w:rFonts w:ascii="Times New Roman" w:hAnsi="Times New Roman"/>
          <w:sz w:val="28"/>
          <w:szCs w:val="28"/>
        </w:rPr>
        <w:t xml:space="preserve">быстрый доступ к </w:t>
      </w:r>
      <w:proofErr w:type="spellStart"/>
      <w:proofErr w:type="gramStart"/>
      <w:r w:rsidRPr="00D14D3F">
        <w:rPr>
          <w:rFonts w:ascii="Times New Roman" w:hAnsi="Times New Roman"/>
          <w:sz w:val="28"/>
          <w:szCs w:val="28"/>
        </w:rPr>
        <w:t>бизнес-справкам</w:t>
      </w:r>
      <w:proofErr w:type="spellEnd"/>
      <w:proofErr w:type="gramEnd"/>
      <w:r w:rsidRPr="00D14D3F">
        <w:rPr>
          <w:rFonts w:ascii="Times New Roman" w:hAnsi="Times New Roman"/>
          <w:sz w:val="28"/>
          <w:szCs w:val="28"/>
        </w:rPr>
        <w:t xml:space="preserve"> - налоговым и производственным календарям, формам учета и отчетности в формате MS </w:t>
      </w:r>
      <w:proofErr w:type="spellStart"/>
      <w:r w:rsidRPr="00D14D3F">
        <w:rPr>
          <w:rFonts w:ascii="Times New Roman" w:hAnsi="Times New Roman"/>
          <w:sz w:val="28"/>
          <w:szCs w:val="28"/>
        </w:rPr>
        <w:t>Word</w:t>
      </w:r>
      <w:proofErr w:type="spellEnd"/>
      <w:r w:rsidRPr="00D14D3F">
        <w:rPr>
          <w:rFonts w:ascii="Times New Roman" w:hAnsi="Times New Roman"/>
          <w:sz w:val="28"/>
          <w:szCs w:val="28"/>
        </w:rPr>
        <w:t xml:space="preserve"> и MS </w:t>
      </w:r>
      <w:proofErr w:type="spellStart"/>
      <w:r w:rsidRPr="00D14D3F">
        <w:rPr>
          <w:rFonts w:ascii="Times New Roman" w:hAnsi="Times New Roman"/>
          <w:sz w:val="28"/>
          <w:szCs w:val="28"/>
        </w:rPr>
        <w:t>Excel</w:t>
      </w:r>
      <w:proofErr w:type="spellEnd"/>
      <w:r w:rsidRPr="00D14D3F">
        <w:rPr>
          <w:rFonts w:ascii="Times New Roman" w:hAnsi="Times New Roman"/>
          <w:sz w:val="28"/>
          <w:szCs w:val="28"/>
        </w:rPr>
        <w:t>, курсам валют и т.д.).</w:t>
      </w:r>
    </w:p>
    <w:p w:rsidR="00132A97" w:rsidRPr="00D14D3F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3F">
        <w:rPr>
          <w:rFonts w:ascii="Times New Roman" w:hAnsi="Times New Roman"/>
          <w:sz w:val="28"/>
          <w:szCs w:val="28"/>
        </w:rPr>
        <w:t>3. Панель задач является частью интерфейса, раскрывающим профессиональные возможности системы для работы с любым объектом (документом, списком, поиском). При нажатии открывается вкладка в панели навигации, где написаны основные команды, которые можно применить к текущему открытому объекту. К примеру, с помощью "Панели задач" уточняют, отсортировывают или отфильтровывают построенный список документов, а при работе с отдельно взятым документом можно воспользоваться "Машиной времени", увидеть доступные редакции и его графическую копию, и материалы, которые взаимосвязаны с открытым документом.</w:t>
      </w:r>
    </w:p>
    <w:p w:rsidR="00132A97" w:rsidRPr="00D14D3F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3F">
        <w:rPr>
          <w:rFonts w:ascii="Times New Roman" w:hAnsi="Times New Roman"/>
          <w:sz w:val="28"/>
          <w:szCs w:val="28"/>
        </w:rPr>
        <w:t>Общий вид интерфейса программы "Гарант" представлен на рисунке 1.</w:t>
      </w:r>
    </w:p>
    <w:p w:rsidR="00132A97" w:rsidRPr="00D14D3F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A97" w:rsidRPr="00D14D3F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3F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105400" cy="382905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A97" w:rsidRPr="00D14D3F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3F">
        <w:rPr>
          <w:rFonts w:ascii="Times New Roman" w:hAnsi="Times New Roman"/>
          <w:sz w:val="28"/>
          <w:szCs w:val="28"/>
        </w:rPr>
        <w:t>Рисунок 1. Интерфейс программы "Гарант"</w:t>
      </w:r>
    </w:p>
    <w:p w:rsidR="00132A97" w:rsidRPr="00D14D3F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A97" w:rsidRPr="00D14D3F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3F">
        <w:rPr>
          <w:rFonts w:ascii="Times New Roman" w:hAnsi="Times New Roman"/>
          <w:sz w:val="28"/>
          <w:szCs w:val="28"/>
        </w:rPr>
        <w:t>В системе "Гарант" применен большое количество улучшений, помогающих максимально эффективно организации работы с правовой информацией.</w:t>
      </w:r>
    </w:p>
    <w:p w:rsidR="00132A97" w:rsidRPr="00D14D3F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3F">
        <w:rPr>
          <w:rFonts w:ascii="Times New Roman" w:hAnsi="Times New Roman"/>
          <w:sz w:val="28"/>
          <w:szCs w:val="28"/>
        </w:rPr>
        <w:t>Среди них:</w:t>
      </w:r>
    </w:p>
    <w:p w:rsidR="00132A97" w:rsidRPr="00D14D3F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3F">
        <w:rPr>
          <w:rFonts w:ascii="Times New Roman" w:hAnsi="Times New Roman"/>
          <w:sz w:val="28"/>
          <w:szCs w:val="28"/>
        </w:rPr>
        <w:t>новый инструмент для анализа связей документа и отдельно взятых фрагментов с оставшимся информационным банком, который позволяет построить список судебных решений или комментариев, касающихся применения изучаемого материала;</w:t>
      </w:r>
    </w:p>
    <w:p w:rsidR="00132A97" w:rsidRPr="00D14D3F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3F">
        <w:rPr>
          <w:rFonts w:ascii="Times New Roman" w:hAnsi="Times New Roman"/>
          <w:sz w:val="28"/>
          <w:szCs w:val="28"/>
        </w:rPr>
        <w:t xml:space="preserve">новые возможности для работы со структурой документа: быстрый поиск любой статьи или раздела в оглавлении документа, печать и копирование в MS </w:t>
      </w:r>
      <w:proofErr w:type="spellStart"/>
      <w:r w:rsidRPr="00D14D3F">
        <w:rPr>
          <w:rFonts w:ascii="Times New Roman" w:hAnsi="Times New Roman"/>
          <w:sz w:val="28"/>
          <w:szCs w:val="28"/>
        </w:rPr>
        <w:t>Word</w:t>
      </w:r>
      <w:proofErr w:type="spellEnd"/>
      <w:r w:rsidRPr="00D14D3F">
        <w:rPr>
          <w:rFonts w:ascii="Times New Roman" w:hAnsi="Times New Roman"/>
          <w:sz w:val="28"/>
          <w:szCs w:val="28"/>
        </w:rPr>
        <w:t>;</w:t>
      </w:r>
    </w:p>
    <w:p w:rsidR="00132A97" w:rsidRPr="00510CBD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3F">
        <w:rPr>
          <w:rFonts w:ascii="Times New Roman" w:hAnsi="Times New Roman"/>
          <w:sz w:val="28"/>
          <w:szCs w:val="28"/>
        </w:rPr>
        <w:t xml:space="preserve">новая кнопка "Моя информация", которая обеспечивает быстрый доступ </w:t>
      </w:r>
      <w:proofErr w:type="gramStart"/>
      <w:r w:rsidRPr="00D14D3F">
        <w:rPr>
          <w:rFonts w:ascii="Times New Roman" w:hAnsi="Times New Roman"/>
          <w:sz w:val="28"/>
          <w:szCs w:val="28"/>
        </w:rPr>
        <w:t>ко</w:t>
      </w:r>
      <w:proofErr w:type="gramEnd"/>
      <w:r w:rsidRPr="00D14D3F">
        <w:rPr>
          <w:rFonts w:ascii="Times New Roman" w:hAnsi="Times New Roman"/>
          <w:sz w:val="28"/>
          <w:szCs w:val="28"/>
        </w:rPr>
        <w:t xml:space="preserve"> все папкам с результатами работы (консультации службы "Правового консалтинга", "</w:t>
      </w:r>
      <w:proofErr w:type="spellStart"/>
      <w:r w:rsidRPr="00D14D3F">
        <w:rPr>
          <w:rFonts w:ascii="Times New Roman" w:hAnsi="Times New Roman"/>
          <w:sz w:val="28"/>
          <w:szCs w:val="28"/>
        </w:rPr>
        <w:t>Прайм</w:t>
      </w:r>
      <w:proofErr w:type="spellEnd"/>
      <w:r w:rsidRPr="00D14D3F">
        <w:rPr>
          <w:rFonts w:ascii="Times New Roman" w:hAnsi="Times New Roman"/>
          <w:sz w:val="28"/>
          <w:szCs w:val="28"/>
        </w:rPr>
        <w:t xml:space="preserve">", папки, закладки, комментарии, </w:t>
      </w:r>
      <w:r w:rsidRPr="00510CBD">
        <w:rPr>
          <w:rFonts w:ascii="Times New Roman" w:hAnsi="Times New Roman"/>
          <w:sz w:val="28"/>
          <w:szCs w:val="28"/>
        </w:rPr>
        <w:t>документы на контроле);</w:t>
      </w:r>
    </w:p>
    <w:p w:rsidR="00132A97" w:rsidRDefault="00132A97" w:rsidP="00132A97">
      <w:pPr>
        <w:pStyle w:val="1"/>
      </w:pPr>
      <w:bookmarkStart w:id="0" w:name="_Toc385314107"/>
      <w:bookmarkStart w:id="1" w:name="_Toc386987359"/>
    </w:p>
    <w:p w:rsidR="00132A97" w:rsidRPr="00510CBD" w:rsidRDefault="00132A97" w:rsidP="00132A97">
      <w:pPr>
        <w:pStyle w:val="1"/>
      </w:pPr>
      <w:r w:rsidRPr="00510CBD">
        <w:t>Преимущества правовой системы "Гарант"</w:t>
      </w:r>
      <w:bookmarkEnd w:id="0"/>
      <w:bookmarkEnd w:id="1"/>
    </w:p>
    <w:p w:rsidR="00132A97" w:rsidRPr="00510CBD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A97" w:rsidRPr="00510CBD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CBD">
        <w:rPr>
          <w:rFonts w:ascii="Times New Roman" w:hAnsi="Times New Roman"/>
          <w:sz w:val="28"/>
          <w:szCs w:val="28"/>
        </w:rPr>
        <w:t>Полная актуализация документов</w:t>
      </w:r>
    </w:p>
    <w:p w:rsidR="00132A97" w:rsidRPr="00510CBD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CBD">
        <w:rPr>
          <w:rFonts w:ascii="Times New Roman" w:hAnsi="Times New Roman"/>
          <w:sz w:val="28"/>
          <w:szCs w:val="28"/>
        </w:rPr>
        <w:t xml:space="preserve">Система "Гарант" исключает использование устаревшей информации, </w:t>
      </w:r>
      <w:proofErr w:type="gramStart"/>
      <w:r w:rsidRPr="00510CBD">
        <w:rPr>
          <w:rFonts w:ascii="Times New Roman" w:hAnsi="Times New Roman"/>
          <w:sz w:val="28"/>
          <w:szCs w:val="28"/>
        </w:rPr>
        <w:t>обеспечивая защиту пользователя от нарушения законодательства и экономит</w:t>
      </w:r>
      <w:proofErr w:type="gramEnd"/>
      <w:r w:rsidRPr="00510CBD">
        <w:rPr>
          <w:rFonts w:ascii="Times New Roman" w:hAnsi="Times New Roman"/>
          <w:sz w:val="28"/>
          <w:szCs w:val="28"/>
        </w:rPr>
        <w:t xml:space="preserve"> его время.</w:t>
      </w:r>
    </w:p>
    <w:p w:rsidR="00132A97" w:rsidRPr="00510CBD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CBD">
        <w:rPr>
          <w:rFonts w:ascii="Times New Roman" w:hAnsi="Times New Roman"/>
          <w:sz w:val="28"/>
          <w:szCs w:val="28"/>
        </w:rPr>
        <w:t xml:space="preserve">Гипертекстовые ссылки расположены по всей системе и отражают явные и косвенные связи между документами. Общее количество - более 6 </w:t>
      </w:r>
      <w:r w:rsidRPr="00510CBD">
        <w:rPr>
          <w:rFonts w:ascii="Times New Roman" w:hAnsi="Times New Roman"/>
          <w:sz w:val="28"/>
          <w:szCs w:val="28"/>
        </w:rPr>
        <w:lastRenderedPageBreak/>
        <w:t>миллиона ссылок. Полный гипертекст - это свободная навигация внутри справочной правовой системы (СПС) по всему массиву законодательства, позволяющая быстро находить необходимый документ.</w:t>
      </w:r>
    </w:p>
    <w:p w:rsidR="00132A97" w:rsidRPr="00510CBD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CBD">
        <w:rPr>
          <w:rFonts w:ascii="Times New Roman" w:hAnsi="Times New Roman"/>
          <w:sz w:val="28"/>
          <w:szCs w:val="28"/>
        </w:rPr>
        <w:t>Функция "Похожие документы" помогает мгновенно получать представление о применении одной и той же правовой нормы при разрешении споров в суде, и узнавать мнение ведущих специалистов по схожему вопросу.</w:t>
      </w:r>
    </w:p>
    <w:p w:rsidR="00132A97" w:rsidRPr="00510CBD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CBD">
        <w:rPr>
          <w:rFonts w:ascii="Times New Roman" w:hAnsi="Times New Roman"/>
          <w:sz w:val="28"/>
          <w:szCs w:val="28"/>
        </w:rPr>
        <w:t>Фильтры и сортировка списков документов позволяет сортировать списки по дате издания, по юридической силе, по степени соответствия запросу и по дате последнего изменения, устанавливать различные фильтры - по принадлежности к информационному блоку, по территории действия, а также дает возможность создать собственный параметр для фильтра и сохранить его.</w:t>
      </w:r>
    </w:p>
    <w:p w:rsidR="00132A97" w:rsidRPr="00510CBD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CBD">
        <w:rPr>
          <w:rFonts w:ascii="Times New Roman" w:hAnsi="Times New Roman"/>
          <w:sz w:val="28"/>
          <w:szCs w:val="28"/>
        </w:rPr>
        <w:t>Базовый поиск – это уникальный тип поиска, который позволяет пользователю сформулировать свой запрос на обычном языке в одной строке, так же, как и в популярных поисковых "</w:t>
      </w:r>
      <w:proofErr w:type="spellStart"/>
      <w:proofErr w:type="gramStart"/>
      <w:r w:rsidRPr="00510CBD">
        <w:rPr>
          <w:rFonts w:ascii="Times New Roman" w:hAnsi="Times New Roman"/>
          <w:sz w:val="28"/>
          <w:szCs w:val="28"/>
        </w:rPr>
        <w:t>Интернет-системах</w:t>
      </w:r>
      <w:proofErr w:type="spellEnd"/>
      <w:proofErr w:type="gramEnd"/>
      <w:r w:rsidRPr="00510CBD">
        <w:rPr>
          <w:rFonts w:ascii="Times New Roman" w:hAnsi="Times New Roman"/>
          <w:sz w:val="28"/>
          <w:szCs w:val="28"/>
        </w:rPr>
        <w:t>".</w:t>
      </w:r>
    </w:p>
    <w:p w:rsidR="00132A97" w:rsidRPr="00510CBD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CBD">
        <w:rPr>
          <w:rFonts w:ascii="Times New Roman" w:hAnsi="Times New Roman"/>
          <w:sz w:val="28"/>
          <w:szCs w:val="28"/>
        </w:rPr>
        <w:t>Поиск по классификатору</w:t>
      </w:r>
    </w:p>
    <w:p w:rsidR="00132A97" w:rsidRPr="00510CBD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CBD">
        <w:rPr>
          <w:rFonts w:ascii="Times New Roman" w:hAnsi="Times New Roman"/>
          <w:sz w:val="28"/>
          <w:szCs w:val="28"/>
        </w:rPr>
        <w:t>При выборе нужного раздела на каждом уровне классификатора, постепенно сужается поисковое пространство. И на последнем уровне открывается подборка из списка документов, содержащих нужную информацию.</w:t>
      </w:r>
    </w:p>
    <w:p w:rsidR="00132A97" w:rsidRPr="00510CBD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CBD">
        <w:rPr>
          <w:rFonts w:ascii="Times New Roman" w:hAnsi="Times New Roman"/>
          <w:sz w:val="28"/>
          <w:szCs w:val="28"/>
        </w:rPr>
        <w:t>Поиск по ситуации</w:t>
      </w:r>
    </w:p>
    <w:p w:rsidR="00132A97" w:rsidRPr="00510CBD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CBD">
        <w:rPr>
          <w:rFonts w:ascii="Times New Roman" w:hAnsi="Times New Roman"/>
          <w:sz w:val="28"/>
          <w:szCs w:val="28"/>
        </w:rPr>
        <w:t>Двухуровневый словарь ключевых понятий (Энциклопедия ситуаций) включает свыше 100 000 подробных терминов. Результатом поиска выступает список из нескольких документов, при открытии которых пользователь попадает на конкретные фрагменты соответствующие запросу.</w:t>
      </w:r>
    </w:p>
    <w:p w:rsidR="00132A97" w:rsidRPr="00D14D3F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3F">
        <w:rPr>
          <w:rFonts w:ascii="Times New Roman" w:hAnsi="Times New Roman"/>
          <w:sz w:val="28"/>
          <w:szCs w:val="28"/>
        </w:rPr>
        <w:t>С системой "Гарант" может работать большая численность специалистов. Простота интерфейса и доступность позволят любому специалисту освоить работой с системой в считанные дни. Систему "Гарант" можно получить на рабочем CD-ROM или DVD-ROM или вызвать специалиста для установки системы на жесткий диск собственного компьютера.</w:t>
      </w:r>
    </w:p>
    <w:p w:rsidR="00132A97" w:rsidRPr="00D14D3F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3F">
        <w:rPr>
          <w:rFonts w:ascii="Times New Roman" w:hAnsi="Times New Roman"/>
          <w:sz w:val="28"/>
          <w:szCs w:val="28"/>
        </w:rPr>
        <w:t>Система "Гарант" обеспечивает самостоятельный сбор необходимой информации, которая разделена на специализированные блоки по всем отраслям законодательства.</w:t>
      </w:r>
    </w:p>
    <w:p w:rsidR="00132A97" w:rsidRPr="00D14D3F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3F">
        <w:rPr>
          <w:rFonts w:ascii="Times New Roman" w:hAnsi="Times New Roman"/>
          <w:sz w:val="28"/>
          <w:szCs w:val="28"/>
        </w:rPr>
        <w:t>Одно из важных преимуществ технологии системы "Гарант" - возможность составить персональный правовой информационный банк под индивидуальные потребности клиента.</w:t>
      </w:r>
    </w:p>
    <w:p w:rsidR="00132A97" w:rsidRPr="00D14D3F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3F">
        <w:rPr>
          <w:rFonts w:ascii="Times New Roman" w:hAnsi="Times New Roman"/>
          <w:sz w:val="28"/>
          <w:szCs w:val="28"/>
        </w:rPr>
        <w:t xml:space="preserve">"Консультант Плюс" распространяется с </w:t>
      </w:r>
      <w:smartTag w:uri="urn:schemas-microsoft-com:office:smarttags" w:element="metricconverter">
        <w:smartTagPr>
          <w:attr w:name="ProductID" w:val="1992 г"/>
        </w:smartTagPr>
        <w:r w:rsidRPr="00D14D3F">
          <w:rPr>
            <w:rFonts w:ascii="Times New Roman" w:hAnsi="Times New Roman"/>
            <w:sz w:val="28"/>
            <w:szCs w:val="28"/>
          </w:rPr>
          <w:t>1992 г</w:t>
        </w:r>
      </w:smartTag>
      <w:r w:rsidRPr="00D14D3F">
        <w:rPr>
          <w:rFonts w:ascii="Times New Roman" w:hAnsi="Times New Roman"/>
          <w:sz w:val="28"/>
          <w:szCs w:val="28"/>
        </w:rPr>
        <w:t xml:space="preserve">. Сеть компании "Консультант Плюс" объединяет более 300 региональных информационных центров, которые производят поставку СПС, сервисное обслуживание и передачу информации пользователям. Справочно-правовая система "Консультант Плюс" включает в себя различные виды правовой информации: от нормативных актов, материалов судебной практики, </w:t>
      </w:r>
      <w:proofErr w:type="gramStart"/>
      <w:r w:rsidRPr="00D14D3F">
        <w:rPr>
          <w:rFonts w:ascii="Times New Roman" w:hAnsi="Times New Roman"/>
          <w:sz w:val="28"/>
          <w:szCs w:val="28"/>
        </w:rPr>
        <w:t>комментариев, законопроектов</w:t>
      </w:r>
      <w:proofErr w:type="gramEnd"/>
      <w:r w:rsidRPr="00D14D3F">
        <w:rPr>
          <w:rFonts w:ascii="Times New Roman" w:hAnsi="Times New Roman"/>
          <w:sz w:val="28"/>
          <w:szCs w:val="28"/>
        </w:rPr>
        <w:t xml:space="preserve">, финансовых консультаций, схем отражения операций в </w:t>
      </w:r>
      <w:r w:rsidRPr="00D14D3F">
        <w:rPr>
          <w:rFonts w:ascii="Times New Roman" w:hAnsi="Times New Roman"/>
          <w:sz w:val="28"/>
          <w:szCs w:val="28"/>
        </w:rPr>
        <w:lastRenderedPageBreak/>
        <w:t xml:space="preserve">бухгалтерском учете до бланков отчетности и узкоспециальных документов, документы содержатся в едином информационном массиве "Консультант Плюс". Так как документы каждого типа имеют собственные специфические особенности, они включены в соответствующие разделы информационного массива: законодательство, судебная практика, финансовые консультации, </w:t>
      </w:r>
      <w:proofErr w:type="gramStart"/>
      <w:r w:rsidRPr="00D14D3F">
        <w:rPr>
          <w:rFonts w:ascii="Times New Roman" w:hAnsi="Times New Roman"/>
          <w:sz w:val="28"/>
          <w:szCs w:val="28"/>
        </w:rPr>
        <w:t>комментарии законодательства</w:t>
      </w:r>
      <w:proofErr w:type="gramEnd"/>
      <w:r w:rsidRPr="00D14D3F">
        <w:rPr>
          <w:rFonts w:ascii="Times New Roman" w:hAnsi="Times New Roman"/>
          <w:sz w:val="28"/>
          <w:szCs w:val="28"/>
        </w:rPr>
        <w:t>, формы документов, законопроекты, международные правовые акты, правовые акты по здравоохранению.</w:t>
      </w:r>
    </w:p>
    <w:p w:rsidR="00132A97" w:rsidRPr="00D14D3F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3F">
        <w:rPr>
          <w:rFonts w:ascii="Times New Roman" w:hAnsi="Times New Roman"/>
          <w:sz w:val="28"/>
          <w:szCs w:val="28"/>
        </w:rPr>
        <w:t>Названия разделов помогают быстро сориентироваться и понять расположение документов в системе. Каждый раздел, в свою очередь, состоит из информационных банков, которые различаются полнотой информации и характером содержащихся в них документов.</w:t>
      </w:r>
    </w:p>
    <w:p w:rsidR="00132A97" w:rsidRPr="00D14D3F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3F">
        <w:rPr>
          <w:rFonts w:ascii="Times New Roman" w:hAnsi="Times New Roman"/>
          <w:sz w:val="28"/>
          <w:szCs w:val="28"/>
        </w:rPr>
        <w:t>СПС осуществляет сквозной и локальный поиск документов, составление подборки документов и работу со списком найденных документов, работу с текстом документа и удобное сохранение результатов работы.</w:t>
      </w:r>
    </w:p>
    <w:p w:rsidR="00132A97" w:rsidRPr="00D14D3F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3F">
        <w:rPr>
          <w:rFonts w:ascii="Times New Roman" w:hAnsi="Times New Roman"/>
          <w:sz w:val="28"/>
          <w:szCs w:val="28"/>
        </w:rPr>
        <w:t>Для поиска документов в СПС "Консультант Плюс" используется несколько инструментов, главный из которых - карточка поиска.</w:t>
      </w:r>
    </w:p>
    <w:p w:rsidR="00132A97" w:rsidRPr="00D14D3F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3F">
        <w:rPr>
          <w:rFonts w:ascii="Times New Roman" w:hAnsi="Times New Roman"/>
          <w:sz w:val="28"/>
          <w:szCs w:val="28"/>
        </w:rPr>
        <w:t>Карточка поиска являет собой таблицу с определенным числом поисковых полей. Для каждого поискового поля в системе предусматривается словарь, который автоматически заполняется и корректируется по мере поступления документов в информационную базу (ИБ). При вводе в систему каждого документа его реквизиты заносятся в соответствующий словарь. Общий вид карточки поиска представлен на рисунке 2.</w:t>
      </w:r>
    </w:p>
    <w:p w:rsidR="00132A97" w:rsidRPr="00D14D3F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A97" w:rsidRPr="00D14D3F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3F">
        <w:rPr>
          <w:rFonts w:ascii="Times New Roman" w:hAnsi="Times New Roman"/>
          <w:sz w:val="28"/>
          <w:szCs w:val="28"/>
        </w:rPr>
        <w:object w:dxaOrig="9689" w:dyaOrig="6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pt;height:231.75pt" o:ole="">
            <v:imagedata r:id="rId5" o:title=""/>
          </v:shape>
          <o:OLEObject Type="Embed" ProgID="Word.Picture.8" ShapeID="_x0000_i1025" DrawAspect="Content" ObjectID="_1696772776" r:id="rId6"/>
        </w:object>
      </w:r>
    </w:p>
    <w:p w:rsidR="00132A97" w:rsidRPr="00D14D3F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3F">
        <w:rPr>
          <w:rFonts w:ascii="Times New Roman" w:hAnsi="Times New Roman"/>
          <w:sz w:val="28"/>
          <w:szCs w:val="28"/>
        </w:rPr>
        <w:t>Рисунок 2. Карточка поиска в программе "Консультант Плюс"</w:t>
      </w:r>
    </w:p>
    <w:p w:rsidR="00132A97" w:rsidRPr="00D14D3F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A97" w:rsidRPr="00D14D3F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3F">
        <w:rPr>
          <w:rFonts w:ascii="Times New Roman" w:hAnsi="Times New Roman"/>
          <w:sz w:val="28"/>
          <w:szCs w:val="28"/>
        </w:rPr>
        <w:t xml:space="preserve">Для того поиска документа, нужно указать известную информацию (например, номер документа, название, вид, тематику и т.д.) в полях Карточки поиска. Чаще всего для поиска документа достаточно заполнить </w:t>
      </w:r>
      <w:r w:rsidRPr="00D14D3F">
        <w:rPr>
          <w:rFonts w:ascii="Times New Roman" w:hAnsi="Times New Roman"/>
          <w:sz w:val="28"/>
          <w:szCs w:val="28"/>
        </w:rPr>
        <w:lastRenderedPageBreak/>
        <w:t xml:space="preserve">только несколько полей. Поиск становится намного проще, если известны точные реквизиты документа, например его номер. В такой ситуации нужно указать только номер документа. Поиск </w:t>
      </w:r>
      <w:proofErr w:type="gramStart"/>
      <w:r w:rsidRPr="00D14D3F">
        <w:rPr>
          <w:rFonts w:ascii="Times New Roman" w:hAnsi="Times New Roman"/>
          <w:sz w:val="28"/>
          <w:szCs w:val="28"/>
        </w:rPr>
        <w:t>в</w:t>
      </w:r>
      <w:proofErr w:type="gramEnd"/>
      <w:r w:rsidRPr="00D14D3F">
        <w:rPr>
          <w:rFonts w:ascii="Times New Roman" w:hAnsi="Times New Roman"/>
          <w:sz w:val="28"/>
          <w:szCs w:val="28"/>
        </w:rPr>
        <w:t xml:space="preserve"> "</w:t>
      </w:r>
      <w:proofErr w:type="gramStart"/>
      <w:r w:rsidRPr="00D14D3F">
        <w:rPr>
          <w:rFonts w:ascii="Times New Roman" w:hAnsi="Times New Roman"/>
          <w:sz w:val="28"/>
          <w:szCs w:val="28"/>
        </w:rPr>
        <w:t>Консультант</w:t>
      </w:r>
      <w:proofErr w:type="gramEnd"/>
      <w:r w:rsidRPr="00D14D3F">
        <w:rPr>
          <w:rFonts w:ascii="Times New Roman" w:hAnsi="Times New Roman"/>
          <w:sz w:val="28"/>
          <w:szCs w:val="28"/>
        </w:rPr>
        <w:t xml:space="preserve"> Плюс" проходит одновременно по всем разделам информационного массива, то есть, по сути, является сквозным.</w:t>
      </w:r>
    </w:p>
    <w:p w:rsidR="00132A97" w:rsidRPr="00D14D3F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3F">
        <w:rPr>
          <w:rFonts w:ascii="Times New Roman" w:hAnsi="Times New Roman"/>
          <w:sz w:val="28"/>
          <w:szCs w:val="28"/>
        </w:rPr>
        <w:t>Все базы СПС "Консультант Плюс" связаны между собой гипертекстовыми ссылками, позволяющими нажатием клавиши моментально переходить, к примеру, из текста консультации в текст нормативного документа, на который ссылается автор ответа.</w:t>
      </w:r>
    </w:p>
    <w:p w:rsidR="00132A97" w:rsidRPr="00D14D3F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3F">
        <w:rPr>
          <w:rFonts w:ascii="Times New Roman" w:hAnsi="Times New Roman"/>
          <w:sz w:val="28"/>
          <w:szCs w:val="28"/>
        </w:rPr>
        <w:t>Основные поисковые задачи, решаемые при помощи справочно-правовой системы " Консультант Плюс":</w:t>
      </w:r>
    </w:p>
    <w:p w:rsidR="00132A97" w:rsidRPr="00D14D3F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3F">
        <w:rPr>
          <w:rFonts w:ascii="Times New Roman" w:hAnsi="Times New Roman"/>
          <w:sz w:val="28"/>
          <w:szCs w:val="28"/>
        </w:rPr>
        <w:t>Поиск документа, при его известных реквизитах;</w:t>
      </w:r>
    </w:p>
    <w:p w:rsidR="00132A97" w:rsidRPr="00D14D3F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3F">
        <w:rPr>
          <w:rFonts w:ascii="Times New Roman" w:hAnsi="Times New Roman"/>
          <w:sz w:val="28"/>
          <w:szCs w:val="28"/>
        </w:rPr>
        <w:t>Поиск документа по приблизительным сведениям, в том числе по контексту;</w:t>
      </w:r>
    </w:p>
    <w:p w:rsidR="00132A97" w:rsidRPr="00D14D3F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3F">
        <w:rPr>
          <w:rFonts w:ascii="Times New Roman" w:hAnsi="Times New Roman"/>
          <w:sz w:val="28"/>
          <w:szCs w:val="28"/>
        </w:rPr>
        <w:t>Составление списка документов;</w:t>
      </w:r>
    </w:p>
    <w:p w:rsidR="00132A97" w:rsidRPr="00D14D3F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3F">
        <w:rPr>
          <w:rFonts w:ascii="Times New Roman" w:hAnsi="Times New Roman"/>
          <w:sz w:val="28"/>
          <w:szCs w:val="28"/>
        </w:rPr>
        <w:t>Поиск информации по определенному правовому вопросу;</w:t>
      </w:r>
    </w:p>
    <w:p w:rsidR="00132A97" w:rsidRPr="00D14D3F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3F">
        <w:rPr>
          <w:rFonts w:ascii="Times New Roman" w:hAnsi="Times New Roman"/>
          <w:sz w:val="28"/>
          <w:szCs w:val="28"/>
        </w:rPr>
        <w:t>Пои</w:t>
      </w:r>
      <w:proofErr w:type="gramStart"/>
      <w:r w:rsidRPr="00D14D3F">
        <w:rPr>
          <w:rFonts w:ascii="Times New Roman" w:hAnsi="Times New Roman"/>
          <w:sz w:val="28"/>
          <w:szCs w:val="28"/>
        </w:rPr>
        <w:t>ск спр</w:t>
      </w:r>
      <w:proofErr w:type="gramEnd"/>
      <w:r w:rsidRPr="00D14D3F">
        <w:rPr>
          <w:rFonts w:ascii="Times New Roman" w:hAnsi="Times New Roman"/>
          <w:sz w:val="28"/>
          <w:szCs w:val="28"/>
        </w:rPr>
        <w:t>авочной информации;</w:t>
      </w:r>
    </w:p>
    <w:p w:rsidR="00132A97" w:rsidRPr="00D14D3F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3F">
        <w:rPr>
          <w:rFonts w:ascii="Times New Roman" w:hAnsi="Times New Roman"/>
          <w:sz w:val="28"/>
          <w:szCs w:val="28"/>
        </w:rPr>
        <w:t>Ознакомление с обзорами правовой информации и новостями законодательства.</w:t>
      </w:r>
    </w:p>
    <w:p w:rsidR="00132A97" w:rsidRPr="00D14D3F" w:rsidRDefault="00132A97" w:rsidP="00132A97">
      <w:pPr>
        <w:pStyle w:val="1"/>
      </w:pPr>
      <w:bookmarkStart w:id="2" w:name="_Toc385314110"/>
    </w:p>
    <w:p w:rsidR="00132A97" w:rsidRPr="00510CBD" w:rsidRDefault="00132A97" w:rsidP="00132A97">
      <w:pPr>
        <w:pStyle w:val="1"/>
      </w:pPr>
      <w:bookmarkStart w:id="3" w:name="_Toc386987362"/>
      <w:r w:rsidRPr="00510CBD">
        <w:t>Преимущества справочно-правовой системы "Консультант плюс"</w:t>
      </w:r>
      <w:bookmarkEnd w:id="2"/>
      <w:bookmarkEnd w:id="3"/>
    </w:p>
    <w:p w:rsidR="00132A97" w:rsidRPr="00D14D3F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A97" w:rsidRPr="00D14D3F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3F">
        <w:rPr>
          <w:rFonts w:ascii="Times New Roman" w:hAnsi="Times New Roman"/>
          <w:sz w:val="28"/>
          <w:szCs w:val="28"/>
        </w:rPr>
        <w:t xml:space="preserve">Справочно-правовая система "Консультант Плюс" является первоклассным инструментом для решения профессиональных задач в области законодательства и права, включающим миллионы документов: федеральное и региональное законодательство, судебная практика, финансовые консультации, </w:t>
      </w:r>
      <w:proofErr w:type="gramStart"/>
      <w:r w:rsidRPr="00D14D3F">
        <w:rPr>
          <w:rFonts w:ascii="Times New Roman" w:hAnsi="Times New Roman"/>
          <w:sz w:val="28"/>
          <w:szCs w:val="28"/>
        </w:rPr>
        <w:t>комментарии законодательства</w:t>
      </w:r>
      <w:proofErr w:type="gramEnd"/>
      <w:r w:rsidRPr="00D14D3F">
        <w:rPr>
          <w:rFonts w:ascii="Times New Roman" w:hAnsi="Times New Roman"/>
          <w:sz w:val="28"/>
          <w:szCs w:val="28"/>
        </w:rPr>
        <w:t>, формы документов, законопроекты, международные правовые акты, правовые акты по здравоохранению.</w:t>
      </w:r>
    </w:p>
    <w:p w:rsidR="00132A97" w:rsidRPr="00D14D3F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3F">
        <w:rPr>
          <w:rFonts w:ascii="Times New Roman" w:hAnsi="Times New Roman"/>
          <w:sz w:val="28"/>
          <w:szCs w:val="28"/>
        </w:rPr>
        <w:t xml:space="preserve">Быстрое и точное обновление базы документов </w:t>
      </w:r>
      <w:proofErr w:type="gramStart"/>
      <w:r w:rsidRPr="00D14D3F">
        <w:rPr>
          <w:rFonts w:ascii="Times New Roman" w:hAnsi="Times New Roman"/>
          <w:sz w:val="28"/>
          <w:szCs w:val="28"/>
        </w:rPr>
        <w:t>в</w:t>
      </w:r>
      <w:proofErr w:type="gramEnd"/>
      <w:r w:rsidRPr="00D14D3F">
        <w:rPr>
          <w:rFonts w:ascii="Times New Roman" w:hAnsi="Times New Roman"/>
          <w:sz w:val="28"/>
          <w:szCs w:val="28"/>
        </w:rPr>
        <w:t xml:space="preserve"> "</w:t>
      </w:r>
      <w:proofErr w:type="gramStart"/>
      <w:r w:rsidRPr="00D14D3F">
        <w:rPr>
          <w:rFonts w:ascii="Times New Roman" w:hAnsi="Times New Roman"/>
          <w:sz w:val="28"/>
          <w:szCs w:val="28"/>
        </w:rPr>
        <w:t>Консультант</w:t>
      </w:r>
      <w:proofErr w:type="gramEnd"/>
      <w:r w:rsidRPr="00D14D3F">
        <w:rPr>
          <w:rFonts w:ascii="Times New Roman" w:hAnsi="Times New Roman"/>
          <w:sz w:val="28"/>
          <w:szCs w:val="28"/>
        </w:rPr>
        <w:t xml:space="preserve"> Плюс" обеспечивают прямые договоры с федеральными и региональными органами власти. Строгая юридическая обработка помогает легко и быстро найти требуемые документы по запросу и подробно анализировать правовую проблему.</w:t>
      </w:r>
    </w:p>
    <w:p w:rsidR="00132A97" w:rsidRPr="00D14D3F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3F">
        <w:rPr>
          <w:rFonts w:ascii="Times New Roman" w:hAnsi="Times New Roman"/>
          <w:sz w:val="28"/>
          <w:szCs w:val="28"/>
        </w:rPr>
        <w:t xml:space="preserve">Технология "Консультант Плюс" отвечает всем требованиям к современному программному обеспечению и соответствует мировым стандартам качества. Надежность технологии подтверждают сертификаты совместимости с операционными системами </w:t>
      </w:r>
      <w:proofErr w:type="spellStart"/>
      <w:r w:rsidRPr="00D14D3F">
        <w:rPr>
          <w:rFonts w:ascii="Times New Roman" w:hAnsi="Times New Roman"/>
          <w:sz w:val="28"/>
          <w:szCs w:val="28"/>
        </w:rPr>
        <w:t>Microsoft</w:t>
      </w:r>
      <w:proofErr w:type="spellEnd"/>
      <w:r w:rsidRPr="00D14D3F">
        <w:rPr>
          <w:rFonts w:ascii="Times New Roman" w:hAnsi="Times New Roman"/>
          <w:sz w:val="28"/>
          <w:szCs w:val="28"/>
        </w:rPr>
        <w:t>.</w:t>
      </w:r>
    </w:p>
    <w:p w:rsidR="00132A97" w:rsidRPr="00D14D3F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3F">
        <w:rPr>
          <w:rFonts w:ascii="Times New Roman" w:hAnsi="Times New Roman"/>
          <w:sz w:val="28"/>
          <w:szCs w:val="28"/>
        </w:rPr>
        <w:t>Сервис компании направлен на максимальное удовлетворение потребностей пользователя и быстрое решение вопросов, которые связаны с функционированием систем "Консультант Плюс".</w:t>
      </w:r>
    </w:p>
    <w:p w:rsidR="00132A97" w:rsidRPr="00D14D3F" w:rsidRDefault="00132A97" w:rsidP="00132A97">
      <w:pPr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3F">
        <w:rPr>
          <w:rFonts w:ascii="Times New Roman" w:hAnsi="Times New Roman"/>
          <w:sz w:val="28"/>
          <w:szCs w:val="28"/>
        </w:rPr>
        <w:t>"Консультант Плюс" является надежной система по качеству и объему информации, по технологическому исполнению, по сервисному обслуживанию, она удобна и понятна, позволяет легко и быстро найти нужный документ.</w:t>
      </w:r>
    </w:p>
    <w:p w:rsidR="00132A97" w:rsidRDefault="00132A97" w:rsidP="00132A97">
      <w:pPr>
        <w:pStyle w:val="1"/>
        <w:rPr>
          <w:smallCaps/>
        </w:rPr>
      </w:pPr>
      <w:r w:rsidRPr="00D14D3F">
        <w:lastRenderedPageBreak/>
        <w:t>Домашнее задание: Ознакомится со справочно-правовыми системами «Консультант Плюс», «Гарант». Законспектировать. Провести сравнение справочных правовых систем "Гарант" и "Консультант Плюс"</w:t>
      </w:r>
      <w:r>
        <w:rPr>
          <w:smallCaps/>
        </w:rPr>
        <w:t xml:space="preserve"> </w:t>
      </w:r>
      <w:r w:rsidRPr="00F1558F">
        <w:t xml:space="preserve">в виде таблицы. </w:t>
      </w:r>
    </w:p>
    <w:p w:rsidR="00132A97" w:rsidRDefault="00132A97" w:rsidP="00132A97">
      <w:pPr>
        <w:rPr>
          <w:lang w:eastAsia="en-US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132A97" w:rsidRPr="00D14D3F" w:rsidTr="008C725D">
        <w:tc>
          <w:tcPr>
            <w:tcW w:w="3190" w:type="dxa"/>
            <w:vAlign w:val="center"/>
          </w:tcPr>
          <w:p w:rsidR="00132A97" w:rsidRPr="00D14D3F" w:rsidRDefault="00132A97" w:rsidP="008C725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4D3F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3190" w:type="dxa"/>
            <w:vAlign w:val="center"/>
          </w:tcPr>
          <w:p w:rsidR="00132A97" w:rsidRPr="00D14D3F" w:rsidRDefault="00132A97" w:rsidP="008C725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4D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Поисковая система </w:t>
            </w:r>
            <w:r w:rsidRPr="00D14D3F">
              <w:rPr>
                <w:rFonts w:ascii="Times New Roman" w:eastAsia="Calibri" w:hAnsi="Times New Roman"/>
                <w:sz w:val="28"/>
                <w:szCs w:val="28"/>
              </w:rPr>
              <w:t>«Гарант»</w:t>
            </w:r>
          </w:p>
        </w:tc>
        <w:tc>
          <w:tcPr>
            <w:tcW w:w="3191" w:type="dxa"/>
            <w:vAlign w:val="center"/>
          </w:tcPr>
          <w:p w:rsidR="00132A97" w:rsidRPr="00D14D3F" w:rsidRDefault="00132A97" w:rsidP="008C725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4D3F">
              <w:rPr>
                <w:rFonts w:ascii="Times New Roman" w:eastAsia="Calibri" w:hAnsi="Times New Roman"/>
                <w:sz w:val="28"/>
                <w:szCs w:val="28"/>
              </w:rPr>
              <w:t>«Консультант Плюс»</w:t>
            </w:r>
          </w:p>
        </w:tc>
      </w:tr>
      <w:tr w:rsidR="00132A97" w:rsidRPr="00D14D3F" w:rsidTr="008C725D">
        <w:tc>
          <w:tcPr>
            <w:tcW w:w="3190" w:type="dxa"/>
            <w:vAlign w:val="center"/>
          </w:tcPr>
          <w:p w:rsidR="00132A97" w:rsidRPr="00D14D3F" w:rsidRDefault="00132A97" w:rsidP="008C725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vAlign w:val="center"/>
          </w:tcPr>
          <w:p w:rsidR="00132A97" w:rsidRPr="00D14D3F" w:rsidRDefault="00132A97" w:rsidP="008C725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vAlign w:val="center"/>
          </w:tcPr>
          <w:p w:rsidR="00132A97" w:rsidRPr="00D14D3F" w:rsidRDefault="00132A97" w:rsidP="008C725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2A97" w:rsidRPr="00D14D3F" w:rsidTr="008C725D">
        <w:tc>
          <w:tcPr>
            <w:tcW w:w="3190" w:type="dxa"/>
            <w:vAlign w:val="center"/>
          </w:tcPr>
          <w:p w:rsidR="00132A97" w:rsidRPr="00D14D3F" w:rsidRDefault="00132A97" w:rsidP="008C725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vAlign w:val="center"/>
          </w:tcPr>
          <w:p w:rsidR="00132A97" w:rsidRPr="00D14D3F" w:rsidRDefault="00132A97" w:rsidP="008C725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vAlign w:val="center"/>
          </w:tcPr>
          <w:p w:rsidR="00132A97" w:rsidRPr="00D14D3F" w:rsidRDefault="00132A97" w:rsidP="008C725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2A97" w:rsidRPr="00D14D3F" w:rsidTr="008C725D">
        <w:tc>
          <w:tcPr>
            <w:tcW w:w="3190" w:type="dxa"/>
            <w:vAlign w:val="center"/>
          </w:tcPr>
          <w:p w:rsidR="00132A97" w:rsidRPr="00D14D3F" w:rsidRDefault="00132A97" w:rsidP="008C725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vAlign w:val="center"/>
          </w:tcPr>
          <w:p w:rsidR="00132A97" w:rsidRPr="00D14D3F" w:rsidRDefault="00132A97" w:rsidP="008C725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vAlign w:val="center"/>
          </w:tcPr>
          <w:p w:rsidR="00132A97" w:rsidRPr="00D14D3F" w:rsidRDefault="00132A97" w:rsidP="008C725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132A97" w:rsidRPr="00D14D3F" w:rsidRDefault="00132A97" w:rsidP="00132A97">
      <w:pPr>
        <w:rPr>
          <w:lang w:eastAsia="en-US"/>
        </w:rPr>
      </w:pPr>
    </w:p>
    <w:p w:rsidR="00132A97" w:rsidRPr="00495E69" w:rsidRDefault="00132A97" w:rsidP="00132A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14D3F">
        <w:rPr>
          <w:rFonts w:ascii="Times New Roman" w:hAnsi="Times New Roman"/>
          <w:sz w:val="28"/>
          <w:szCs w:val="28"/>
        </w:rPr>
        <w:t xml:space="preserve"> Результат работы присылать в виде скан копии </w:t>
      </w:r>
      <w:r>
        <w:rPr>
          <w:rFonts w:ascii="Times New Roman" w:hAnsi="Times New Roman"/>
          <w:sz w:val="28"/>
          <w:szCs w:val="28"/>
        </w:rPr>
        <w:t>э</w:t>
      </w:r>
      <w:r w:rsidRPr="00D14D3F">
        <w:rPr>
          <w:rFonts w:ascii="Times New Roman" w:hAnsi="Times New Roman"/>
          <w:sz w:val="28"/>
          <w:szCs w:val="28"/>
        </w:rPr>
        <w:t xml:space="preserve"> на электронную почту </w:t>
      </w:r>
      <w:hyperlink r:id="rId7" w:history="1">
        <w:r w:rsidRPr="00BC5BBD">
          <w:rPr>
            <w:rStyle w:val="a7"/>
            <w:rFonts w:ascii="Times New Roman" w:hAnsi="Times New Roman"/>
            <w:sz w:val="28"/>
            <w:szCs w:val="28"/>
            <w:lang w:val="en-US"/>
          </w:rPr>
          <w:t>senyaua</w:t>
        </w:r>
        <w:r w:rsidRPr="00BC5BBD">
          <w:rPr>
            <w:rStyle w:val="a7"/>
            <w:rFonts w:ascii="Times New Roman" w:hAnsi="Times New Roman"/>
            <w:sz w:val="28"/>
            <w:szCs w:val="28"/>
          </w:rPr>
          <w:t>@</w:t>
        </w:r>
        <w:r w:rsidRPr="00BC5BBD">
          <w:rPr>
            <w:rStyle w:val="a7"/>
            <w:rFonts w:ascii="Times New Roman" w:hAnsi="Times New Roman"/>
            <w:sz w:val="28"/>
            <w:szCs w:val="28"/>
            <w:lang w:val="en-US"/>
          </w:rPr>
          <w:t>rambler</w:t>
        </w:r>
        <w:r w:rsidRPr="00BC5BBD">
          <w:rPr>
            <w:rStyle w:val="a7"/>
            <w:rFonts w:ascii="Times New Roman" w:hAnsi="Times New Roman"/>
            <w:sz w:val="28"/>
            <w:szCs w:val="28"/>
          </w:rPr>
          <w:t>.</w:t>
        </w:r>
        <w:r w:rsidRPr="00BC5BBD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до 11:20 27.10.2021 </w:t>
      </w:r>
    </w:p>
    <w:p w:rsidR="00132A97" w:rsidRPr="00D14D3F" w:rsidRDefault="00132A97" w:rsidP="00132A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A97" w:rsidRPr="00561FEB" w:rsidRDefault="00132A97" w:rsidP="00132A97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132A97" w:rsidRDefault="00132A97" w:rsidP="00132A97">
      <w:pPr>
        <w:jc w:val="both"/>
        <w:rPr>
          <w:rFonts w:ascii="Times New Roman" w:hAnsi="Times New Roman"/>
          <w:sz w:val="28"/>
          <w:szCs w:val="28"/>
        </w:rPr>
      </w:pPr>
    </w:p>
    <w:p w:rsidR="00132A97" w:rsidRDefault="00132A97" w:rsidP="00132A97"/>
    <w:p w:rsidR="00132A97" w:rsidRPr="00B54F4D" w:rsidRDefault="00132A97" w:rsidP="00132A97">
      <w:pPr>
        <w:pStyle w:val="a3"/>
        <w:shd w:val="clear" w:color="auto" w:fill="FFFFFF"/>
        <w:spacing w:before="0" w:beforeAutospacing="0" w:after="0" w:afterAutospacing="0" w:line="294" w:lineRule="atLeast"/>
        <w:ind w:left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132A97" w:rsidRPr="00CB1943" w:rsidRDefault="00132A97" w:rsidP="00132A97">
      <w:pPr>
        <w:ind w:firstLine="708"/>
        <w:rPr>
          <w:sz w:val="28"/>
          <w:szCs w:val="28"/>
        </w:rPr>
      </w:pPr>
    </w:p>
    <w:p w:rsidR="00132A97" w:rsidRDefault="00132A97" w:rsidP="00132A97"/>
    <w:p w:rsidR="00885B6C" w:rsidRDefault="00885B6C"/>
    <w:sectPr w:rsidR="00885B6C" w:rsidSect="00067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A97"/>
    <w:rsid w:val="00132A97"/>
    <w:rsid w:val="00356FB2"/>
    <w:rsid w:val="00885B6C"/>
    <w:rsid w:val="00E1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9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132A97"/>
    <w:pPr>
      <w:spacing w:after="0" w:line="240" w:lineRule="auto"/>
      <w:ind w:firstLine="709"/>
      <w:jc w:val="both"/>
      <w:outlineLvl w:val="0"/>
    </w:pPr>
    <w:rPr>
      <w:rFonts w:ascii="Times New Roman" w:eastAsia="Calibri" w:hAnsi="Times New Roman"/>
      <w:noProof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2A97"/>
    <w:rPr>
      <w:rFonts w:ascii="Times New Roman" w:eastAsia="Calibri" w:hAnsi="Times New Roman" w:cs="Times New Roman"/>
      <w:noProof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132A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132A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actlinebodyitememail">
    <w:name w:val="contactline__body__item_email"/>
    <w:basedOn w:val="a0"/>
    <w:rsid w:val="00132A97"/>
  </w:style>
  <w:style w:type="paragraph" w:styleId="a5">
    <w:name w:val="Balloon Text"/>
    <w:basedOn w:val="a"/>
    <w:link w:val="a6"/>
    <w:uiPriority w:val="99"/>
    <w:semiHidden/>
    <w:unhideWhenUsed/>
    <w:rsid w:val="00132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A9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32A97"/>
    <w:rPr>
      <w:color w:val="0000FF" w:themeColor="hyperlink"/>
      <w:u w:val="single"/>
    </w:rPr>
  </w:style>
  <w:style w:type="character" w:customStyle="1" w:styleId="translation-chunk">
    <w:name w:val="translation-chunk"/>
    <w:basedOn w:val="a0"/>
    <w:rsid w:val="00132A9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nyaua@rambl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1754</Words>
  <Characters>10000</Characters>
  <Application>Microsoft Office Word</Application>
  <DocSecurity>0</DocSecurity>
  <Lines>83</Lines>
  <Paragraphs>23</Paragraphs>
  <ScaleCrop>false</ScaleCrop>
  <Company/>
  <LinksUpToDate>false</LinksUpToDate>
  <CharactersWithSpaces>11731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Technology</dc:creator>
  <cp:lastModifiedBy>Smart Technology</cp:lastModifiedBy>
  <cp:revision>2</cp:revision>
  <dcterms:created xsi:type="dcterms:W3CDTF">2021-10-26T14:00:00Z</dcterms:created>
  <dcterms:modified xsi:type="dcterms:W3CDTF">2021-10-26T14:00:00Z</dcterms:modified>
</cp:coreProperties>
</file>